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9DC" w:rsidRDefault="00DD69DC" w:rsidP="007375E7">
      <w:pPr>
        <w:spacing w:after="0" w:line="240" w:lineRule="auto"/>
        <w:ind w:left="5245"/>
        <w:rPr>
          <w:rFonts w:ascii="Times New Roman" w:hAnsi="Times New Roman" w:cs="Times New Roman"/>
          <w:bCs/>
          <w:iCs/>
          <w:sz w:val="24"/>
          <w:szCs w:val="24"/>
        </w:rPr>
      </w:pPr>
      <w:r w:rsidRPr="00B85F44">
        <w:rPr>
          <w:rFonts w:ascii="Times New Roman" w:hAnsi="Times New Roman" w:cs="Times New Roman"/>
          <w:bCs/>
          <w:iCs/>
          <w:sz w:val="24"/>
          <w:szCs w:val="24"/>
        </w:rPr>
        <w:t>Приложение № 6 к аукционной документации № А-0</w:t>
      </w:r>
      <w:r>
        <w:rPr>
          <w:rFonts w:ascii="Times New Roman" w:hAnsi="Times New Roman" w:cs="Times New Roman"/>
          <w:bCs/>
          <w:iCs/>
          <w:sz w:val="24"/>
          <w:szCs w:val="24"/>
        </w:rPr>
        <w:t>5</w:t>
      </w:r>
      <w:r w:rsidRPr="00B85F44">
        <w:rPr>
          <w:rFonts w:ascii="Times New Roman" w:hAnsi="Times New Roman" w:cs="Times New Roman"/>
          <w:bCs/>
          <w:iCs/>
          <w:sz w:val="24"/>
          <w:szCs w:val="24"/>
        </w:rPr>
        <w:t>/19</w:t>
      </w:r>
    </w:p>
    <w:p w:rsidR="00DD69DC" w:rsidRDefault="00DD69DC"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lastRenderedPageBreak/>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w:t>
      </w:r>
      <w:bookmarkStart w:id="0" w:name="_GoBack"/>
      <w:bookmarkEnd w:id="0"/>
      <w:r w:rsidRPr="005B3C16">
        <w:rPr>
          <w:rFonts w:ascii="Times New Roman" w:hAnsi="Times New Roman" w:cs="Times New Roman"/>
          <w:sz w:val="24"/>
          <w:szCs w:val="24"/>
        </w:rPr>
        <w:t>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7375E7">
          <w:footerReference w:type="default" r:id="rId8"/>
          <w:footerReference w:type="first" r:id="rId9"/>
          <w:pgSz w:w="11906" w:h="16838" w:code="9"/>
          <w:pgMar w:top="1134" w:right="851" w:bottom="426"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349" w:rsidRDefault="009E3349">
      <w:pPr>
        <w:spacing w:after="0" w:line="240" w:lineRule="auto"/>
      </w:pPr>
      <w:r>
        <w:separator/>
      </w:r>
    </w:p>
  </w:endnote>
  <w:endnote w:type="continuationSeparator" w:id="0">
    <w:p w:rsidR="009E3349" w:rsidRDefault="009E3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D69DC">
      <w:rPr>
        <w:rFonts w:ascii="Times New Roman" w:eastAsia="Times New Roman" w:hAnsi="Times New Roman" w:cs="Times New Roman"/>
        <w:noProof/>
        <w:sz w:val="24"/>
        <w:szCs w:val="24"/>
        <w:lang w:eastAsia="ru-RU"/>
      </w:rPr>
      <w:t>6</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D69DC">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349" w:rsidRDefault="009E3349">
      <w:pPr>
        <w:spacing w:after="0" w:line="240" w:lineRule="auto"/>
      </w:pPr>
      <w:r>
        <w:separator/>
      </w:r>
    </w:p>
  </w:footnote>
  <w:footnote w:type="continuationSeparator" w:id="0">
    <w:p w:rsidR="009E3349" w:rsidRDefault="009E33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E034E"/>
    <w:rsid w:val="001F0FDA"/>
    <w:rsid w:val="001F6AE7"/>
    <w:rsid w:val="002006F9"/>
    <w:rsid w:val="00207BBF"/>
    <w:rsid w:val="00216898"/>
    <w:rsid w:val="00227D0A"/>
    <w:rsid w:val="002369A5"/>
    <w:rsid w:val="00251459"/>
    <w:rsid w:val="002648F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86C86"/>
    <w:rsid w:val="006A7C47"/>
    <w:rsid w:val="006B2DDB"/>
    <w:rsid w:val="006C6E71"/>
    <w:rsid w:val="006D20A0"/>
    <w:rsid w:val="006D3EDD"/>
    <w:rsid w:val="006E075E"/>
    <w:rsid w:val="006E1221"/>
    <w:rsid w:val="00722635"/>
    <w:rsid w:val="00727EF1"/>
    <w:rsid w:val="007375E7"/>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AF7900"/>
    <w:rsid w:val="00B0573D"/>
    <w:rsid w:val="00B12D4F"/>
    <w:rsid w:val="00B37989"/>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27E9E-E80B-406F-B8CA-AE559B584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3674</Words>
  <Characters>20948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cp:revision>
  <cp:lastPrinted>2018-12-28T08:54:00Z</cp:lastPrinted>
  <dcterms:created xsi:type="dcterms:W3CDTF">2019-01-24T08:55:00Z</dcterms:created>
  <dcterms:modified xsi:type="dcterms:W3CDTF">2019-01-24T08:57:00Z</dcterms:modified>
</cp:coreProperties>
</file>