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2E17AC" w:rsidRDefault="002E17AC" w:rsidP="002E17AC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22 декабря</w:t>
      </w:r>
      <w:r w:rsidR="00254613">
        <w:rPr>
          <w:sz w:val="24"/>
          <w:szCs w:val="24"/>
        </w:rPr>
        <w:t xml:space="preserve"> </w:t>
      </w:r>
      <w:r w:rsidR="00254613" w:rsidRPr="00F75D5E">
        <w:rPr>
          <w:sz w:val="24"/>
          <w:szCs w:val="24"/>
        </w:rPr>
        <w:t>202</w:t>
      </w:r>
      <w:r w:rsidR="00254613">
        <w:rPr>
          <w:sz w:val="24"/>
          <w:szCs w:val="24"/>
        </w:rPr>
        <w:t xml:space="preserve">2 </w:t>
      </w:r>
      <w:r w:rsidR="00254613" w:rsidRPr="00F75D5E">
        <w:rPr>
          <w:sz w:val="24"/>
          <w:szCs w:val="24"/>
        </w:rPr>
        <w:t>год</w:t>
      </w: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2E17AC">
        <w:rPr>
          <w:sz w:val="24"/>
          <w:szCs w:val="24"/>
        </w:rPr>
        <w:t>9</w:t>
      </w:r>
      <w:r w:rsidR="00666510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</w:t>
      </w:r>
      <w:r>
        <w:rPr>
          <w:sz w:val="24"/>
          <w:szCs w:val="24"/>
        </w:rPr>
        <w:t xml:space="preserve">. Место, сроки подачи заявок на участие в аукционе, дата и время </w:t>
      </w:r>
      <w:r>
        <w:rPr>
          <w:sz w:val="24"/>
          <w:szCs w:val="24"/>
        </w:rPr>
        <w:br/>
        <w:t xml:space="preserve">    проведения аукциона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4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</w:t>
      </w:r>
      <w:r>
        <w:rPr>
          <w:sz w:val="24"/>
          <w:szCs w:val="24"/>
        </w:rPr>
        <w:t>, предъявляемые к заявителям на участие в аукционе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4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4. </w:t>
      </w:r>
      <w:r>
        <w:rPr>
          <w:sz w:val="24"/>
          <w:szCs w:val="24"/>
        </w:rPr>
        <w:t xml:space="preserve">Документы, представляемые заявителями на участие в аукционе, </w:t>
      </w:r>
      <w:r>
        <w:rPr>
          <w:sz w:val="24"/>
          <w:szCs w:val="24"/>
        </w:rPr>
        <w:br/>
        <w:t xml:space="preserve">    и требования к ним</w:t>
      </w:r>
      <w:r w:rsidRPr="00F75D5E">
        <w:rPr>
          <w:sz w:val="24"/>
          <w:szCs w:val="24"/>
        </w:rPr>
        <w:t xml:space="preserve">    </w:t>
      </w:r>
      <w:r w:rsidRPr="00F75D5E">
        <w:rPr>
          <w:sz w:val="24"/>
          <w:szCs w:val="24"/>
        </w:rPr>
        <w:tab/>
        <w:t>стр. 5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</w:t>
      </w:r>
      <w:r>
        <w:rPr>
          <w:sz w:val="24"/>
          <w:szCs w:val="24"/>
        </w:rPr>
        <w:t xml:space="preserve">Порядок подачи и отзыва заявки на участие в аукционе                                               </w:t>
      </w:r>
      <w:r w:rsidRPr="00F75D5E">
        <w:rPr>
          <w:sz w:val="24"/>
          <w:szCs w:val="24"/>
        </w:rPr>
        <w:t>стр. </w:t>
      </w:r>
      <w:r>
        <w:rPr>
          <w:sz w:val="24"/>
          <w:szCs w:val="24"/>
        </w:rPr>
        <w:t>6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>
        <w:rPr>
          <w:sz w:val="24"/>
          <w:szCs w:val="24"/>
        </w:rPr>
        <w:t xml:space="preserve">Порядок внесения задатка, обеспечительного платежа: размер, срок, </w:t>
      </w:r>
      <w:r>
        <w:rPr>
          <w:sz w:val="24"/>
          <w:szCs w:val="24"/>
        </w:rPr>
        <w:br/>
        <w:t xml:space="preserve">    порядок внесения и условия возврата</w:t>
      </w:r>
      <w:r w:rsidRPr="00F75D5E">
        <w:rPr>
          <w:sz w:val="24"/>
          <w:szCs w:val="24"/>
        </w:rPr>
        <w:tab/>
        <w:t>стр. 7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7. Порядок </w:t>
      </w:r>
      <w:r>
        <w:rPr>
          <w:sz w:val="24"/>
          <w:szCs w:val="24"/>
        </w:rPr>
        <w:t>осмотра объекта аренды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8</w:t>
      </w:r>
    </w:p>
    <w:p w:rsidR="002E17AC" w:rsidRPr="00F75D5E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</w:t>
      </w:r>
      <w:r>
        <w:rPr>
          <w:sz w:val="24"/>
          <w:szCs w:val="24"/>
        </w:rPr>
        <w:t xml:space="preserve">Внесение изменений в извещение о проведении аукциона, документацию </w:t>
      </w:r>
      <w:r>
        <w:rPr>
          <w:sz w:val="24"/>
          <w:szCs w:val="24"/>
        </w:rPr>
        <w:br/>
        <w:t xml:space="preserve">    об аукционе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</w:t>
      </w:r>
      <w:r>
        <w:rPr>
          <w:sz w:val="24"/>
          <w:szCs w:val="24"/>
        </w:rPr>
        <w:t xml:space="preserve"> Отказ от проведения аукциона</w:t>
      </w:r>
      <w:r w:rsidRPr="00F75D5E">
        <w:rPr>
          <w:sz w:val="24"/>
          <w:szCs w:val="24"/>
        </w:rPr>
        <w:tab/>
        <w:t>стр. </w:t>
      </w:r>
      <w:r>
        <w:rPr>
          <w:sz w:val="24"/>
          <w:szCs w:val="24"/>
        </w:rPr>
        <w:t>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10. Порядок разъяснений положений документации об аукционе и предоставление документации                                                                                                                          стр. 9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11. Порядок рассмотрения заявок на участие в аукционе                                                  стр. 10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12. Порядок проведения аукциона и определения победителя аукциона                         стр. 11</w:t>
      </w:r>
    </w:p>
    <w:p w:rsidR="002E17AC" w:rsidRDefault="002E17AC" w:rsidP="002E17AC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>
        <w:rPr>
          <w:sz w:val="24"/>
          <w:szCs w:val="24"/>
        </w:rPr>
        <w:t>13. Порядок заключения договора аренды                                                                           стр. 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2E17AC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2E17AC" w:rsidRPr="00F75D5E" w:rsidRDefault="002E17AC" w:rsidP="002E17AC">
      <w:pPr>
        <w:tabs>
          <w:tab w:val="left" w:pos="7380"/>
          <w:tab w:val="left" w:pos="7560"/>
        </w:tabs>
        <w:spacing w:line="360" w:lineRule="auto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lastRenderedPageBreak/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2E17AC">
      <w:pPr>
        <w:spacing w:line="276" w:lineRule="auto"/>
        <w:ind w:firstLine="720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2E17AC">
        <w:rPr>
          <w:sz w:val="24"/>
        </w:rPr>
        <w:t>,</w:t>
      </w:r>
      <w:r w:rsidR="002E17AC" w:rsidRPr="002E17AC">
        <w:rPr>
          <w:sz w:val="24"/>
          <w:szCs w:val="24"/>
        </w:rPr>
        <w:t xml:space="preserve"> от 12.12.2022 № 231)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2E17AC">
        <w:rPr>
          <w:bCs/>
          <w:sz w:val="24"/>
          <w:szCs w:val="24"/>
        </w:rPr>
        <w:t>23 декабря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2.3. Окончание приема заявок на участие в аукционе –</w:t>
      </w:r>
      <w:r w:rsidR="00DA1A09"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16 января 2023</w:t>
      </w:r>
      <w:r w:rsidRPr="002214AC">
        <w:rPr>
          <w:bCs/>
          <w:sz w:val="24"/>
          <w:szCs w:val="24"/>
        </w:rPr>
        <w:t xml:space="preserve">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2E17AC">
        <w:rPr>
          <w:bCs/>
          <w:sz w:val="24"/>
          <w:szCs w:val="24"/>
        </w:rPr>
        <w:t>16 января 2023</w:t>
      </w:r>
      <w:r w:rsidRPr="002214AC">
        <w:rPr>
          <w:bCs/>
          <w:sz w:val="24"/>
          <w:szCs w:val="24"/>
        </w:rPr>
        <w:t xml:space="preserve">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23 января 2023</w:t>
      </w:r>
      <w:r w:rsidRPr="002214AC">
        <w:rPr>
          <w:bCs/>
          <w:sz w:val="24"/>
          <w:szCs w:val="24"/>
        </w:rPr>
        <w:t xml:space="preserve"> года в 1</w:t>
      </w:r>
      <w:r w:rsidR="002E17AC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666510">
        <w:rPr>
          <w:bCs/>
          <w:sz w:val="24"/>
          <w:szCs w:val="24"/>
        </w:rPr>
        <w:t>3</w:t>
      </w:r>
      <w:bookmarkStart w:id="4" w:name="_GoBack"/>
      <w:bookmarkEnd w:id="4"/>
      <w:r w:rsidR="00A6681D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</w:t>
      </w:r>
      <w:r w:rsidR="002E17AC">
        <w:rPr>
          <w:bCs/>
          <w:sz w:val="24"/>
          <w:szCs w:val="24"/>
        </w:rPr>
        <w:t>и</w:t>
      </w:r>
      <w:r w:rsidRPr="00F75D5E">
        <w:rPr>
          <w:bCs/>
          <w:sz w:val="24"/>
          <w:szCs w:val="24"/>
        </w:rPr>
        <w:t>она –</w:t>
      </w:r>
      <w:bookmarkStart w:id="5" w:name="_Hlk83386732"/>
      <w:r>
        <w:rPr>
          <w:bCs/>
          <w:sz w:val="24"/>
          <w:szCs w:val="24"/>
        </w:rPr>
        <w:t xml:space="preserve"> </w:t>
      </w:r>
      <w:r w:rsidR="002E17AC">
        <w:rPr>
          <w:bCs/>
          <w:sz w:val="24"/>
          <w:szCs w:val="24"/>
        </w:rPr>
        <w:t>23 января 2023</w:t>
      </w:r>
      <w:r>
        <w:rPr>
          <w:bCs/>
          <w:sz w:val="24"/>
          <w:szCs w:val="24"/>
        </w:rPr>
        <w:t xml:space="preserve">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5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наличия решения о ликвидации заявителя – юридического лица или наличия решения </w:t>
      </w:r>
      <w:r w:rsidRPr="00F75D5E">
        <w:rPr>
          <w:sz w:val="24"/>
          <w:szCs w:val="24"/>
          <w:shd w:val="clear" w:color="auto" w:fill="FFFFFF"/>
        </w:rPr>
        <w:lastRenderedPageBreak/>
        <w:t>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 xml:space="preserve">либо приказа о назначении физического лица на должность, в соответствии с которым такое </w:t>
      </w:r>
      <w:r w:rsidR="009A78D2" w:rsidRPr="00F75D5E">
        <w:rPr>
          <w:color w:val="000000"/>
          <w:sz w:val="24"/>
          <w:szCs w:val="24"/>
        </w:rPr>
        <w:lastRenderedPageBreak/>
        <w:t>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 xml:space="preserve">Заявитель обязан обеспечить поступление задатка на счёт </w:t>
      </w:r>
      <w:r w:rsidR="00242BFD">
        <w:rPr>
          <w:sz w:val="24"/>
          <w:szCs w:val="24"/>
        </w:rPr>
        <w:t>Организатора</w:t>
      </w:r>
      <w:r w:rsidRPr="00F75D5E">
        <w:rPr>
          <w:sz w:val="24"/>
          <w:szCs w:val="24"/>
        </w:rPr>
        <w:t xml:space="preserve"> в срок не позднее</w:t>
      </w:r>
      <w:r w:rsidR="002E17AC">
        <w:rPr>
          <w:sz w:val="24"/>
          <w:szCs w:val="24"/>
        </w:rPr>
        <w:t xml:space="preserve"> </w:t>
      </w:r>
      <w:r w:rsidR="002E17AC">
        <w:rPr>
          <w:b/>
          <w:bCs/>
          <w:sz w:val="24"/>
          <w:szCs w:val="24"/>
        </w:rPr>
        <w:t>16 января 2023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lastRenderedPageBreak/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lastRenderedPageBreak/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</w:t>
      </w:r>
      <w:r w:rsidRPr="00D7569D">
        <w:rPr>
          <w:color w:val="00000A"/>
          <w:sz w:val="24"/>
          <w:szCs w:val="24"/>
        </w:rPr>
        <w:lastRenderedPageBreak/>
        <w:t xml:space="preserve">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</w:t>
      </w:r>
      <w:r w:rsidRPr="00D7569D">
        <w:rPr>
          <w:color w:val="00000A"/>
          <w:sz w:val="24"/>
          <w:szCs w:val="24"/>
        </w:rPr>
        <w:lastRenderedPageBreak/>
        <w:t xml:space="preserve">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 xml:space="preserve"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</w:t>
      </w:r>
      <w:r w:rsidRPr="00D7569D">
        <w:rPr>
          <w:color w:val="000000"/>
          <w:spacing w:val="-1"/>
          <w:sz w:val="24"/>
          <w:szCs w:val="24"/>
        </w:rPr>
        <w:lastRenderedPageBreak/>
        <w:t>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2BFB"/>
    <w:rsid w:val="00060309"/>
    <w:rsid w:val="0007284A"/>
    <w:rsid w:val="000865D8"/>
    <w:rsid w:val="000965A0"/>
    <w:rsid w:val="000A5685"/>
    <w:rsid w:val="000D2D5B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42BFD"/>
    <w:rsid w:val="00254613"/>
    <w:rsid w:val="00286740"/>
    <w:rsid w:val="00291FAF"/>
    <w:rsid w:val="002A5ED8"/>
    <w:rsid w:val="002C0032"/>
    <w:rsid w:val="002C184F"/>
    <w:rsid w:val="002E17AC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280B"/>
    <w:rsid w:val="005A3E66"/>
    <w:rsid w:val="005D5FD2"/>
    <w:rsid w:val="0062787C"/>
    <w:rsid w:val="0063408A"/>
    <w:rsid w:val="00643D45"/>
    <w:rsid w:val="00666510"/>
    <w:rsid w:val="006B7827"/>
    <w:rsid w:val="006C5A85"/>
    <w:rsid w:val="0070173C"/>
    <w:rsid w:val="007036D5"/>
    <w:rsid w:val="00703F22"/>
    <w:rsid w:val="007105B0"/>
    <w:rsid w:val="00770495"/>
    <w:rsid w:val="007D7469"/>
    <w:rsid w:val="007E791C"/>
    <w:rsid w:val="007F405E"/>
    <w:rsid w:val="008112A4"/>
    <w:rsid w:val="00811371"/>
    <w:rsid w:val="00833A9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9480C"/>
    <w:rsid w:val="009A78D2"/>
    <w:rsid w:val="009C3E8C"/>
    <w:rsid w:val="009C62D5"/>
    <w:rsid w:val="009E7631"/>
    <w:rsid w:val="009F77EF"/>
    <w:rsid w:val="00A03428"/>
    <w:rsid w:val="00A51FA2"/>
    <w:rsid w:val="00A539AD"/>
    <w:rsid w:val="00A6681D"/>
    <w:rsid w:val="00A7436E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133E"/>
    <w:rsid w:val="00D63C45"/>
    <w:rsid w:val="00D7569D"/>
    <w:rsid w:val="00D811E8"/>
    <w:rsid w:val="00DA1A09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34AE"/>
    <w:rsid w:val="00F75D5E"/>
    <w:rsid w:val="00F86F1F"/>
    <w:rsid w:val="00FA547D"/>
    <w:rsid w:val="00FB4EE9"/>
    <w:rsid w:val="00FB62AA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2410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6231</Words>
  <Characters>35519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2022-12-20T06:40:00Z</dcterms:created>
  <dcterms:modified xsi:type="dcterms:W3CDTF">2022-12-20T06:40:00Z</dcterms:modified>
</cp:coreProperties>
</file>